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63" w:rsidRDefault="00FD6739">
      <w:pPr>
        <w:pStyle w:val="a3"/>
        <w:snapToGrid/>
        <w:spacing w:line="240" w:lineRule="auto"/>
      </w:pPr>
      <w:r>
        <w:t>材化学院</w:t>
      </w:r>
      <w:r w:rsidR="009C654F">
        <w:t>实验室安全</w:t>
      </w:r>
      <w:r w:rsidR="00C71161">
        <w:rPr>
          <w:rFonts w:hint="eastAsia"/>
        </w:rPr>
        <w:t>检查</w:t>
      </w:r>
      <w:r w:rsidR="00C71161">
        <w:t>通报</w:t>
      </w:r>
      <w:bookmarkStart w:id="0" w:name="_GoBack"/>
      <w:bookmarkEnd w:id="0"/>
    </w:p>
    <w:p w:rsidR="009E0754" w:rsidRDefault="009C654F">
      <w:pPr>
        <w:snapToGrid/>
        <w:jc w:val="center"/>
      </w:pPr>
      <w:r>
        <w:t xml:space="preserve"> </w:t>
      </w:r>
    </w:p>
    <w:p w:rsidR="009E0754" w:rsidRPr="008132B9" w:rsidRDefault="009E0754" w:rsidP="009E0754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2023 </w:t>
      </w:r>
      <w:r w:rsidRPr="008132B9">
        <w:rPr>
          <w:rFonts w:ascii="Times New Roman" w:eastAsia="仿宋" w:hAnsi="Times New Roman" w:cs="Times New Roman"/>
          <w:sz w:val="28"/>
          <w:szCs w:val="28"/>
        </w:rPr>
        <w:t>年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996A9B">
        <w:rPr>
          <w:rFonts w:ascii="Times New Roman" w:eastAsia="仿宋" w:hAnsi="Times New Roman" w:cs="Times New Roman" w:hint="eastAsia"/>
          <w:sz w:val="28"/>
          <w:szCs w:val="28"/>
          <w:u w:val="single"/>
        </w:rPr>
        <w:t>12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月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996A9B">
        <w:rPr>
          <w:rFonts w:ascii="Times New Roman" w:eastAsia="仿宋" w:hAnsi="Times New Roman" w:cs="Times New Roman" w:hint="eastAsia"/>
          <w:sz w:val="28"/>
          <w:szCs w:val="28"/>
          <w:u w:val="single"/>
        </w:rPr>
        <w:t>14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日，</w:t>
      </w:r>
      <w:r w:rsidR="00481F35">
        <w:rPr>
          <w:rFonts w:ascii="Times New Roman" w:eastAsia="仿宋" w:hAnsi="Times New Roman" w:cs="Times New Roman" w:hint="eastAsia"/>
          <w:sz w:val="28"/>
          <w:szCs w:val="28"/>
        </w:rPr>
        <w:t>实验室管理人员</w:t>
      </w:r>
      <w:r>
        <w:rPr>
          <w:rFonts w:ascii="Times New Roman" w:eastAsia="仿宋" w:hAnsi="Times New Roman" w:cs="Times New Roman"/>
          <w:sz w:val="28"/>
          <w:szCs w:val="28"/>
        </w:rPr>
        <w:t>对</w:t>
      </w:r>
      <w:r w:rsidR="00481F35">
        <w:rPr>
          <w:rFonts w:ascii="Times New Roman" w:eastAsia="仿宋" w:hAnsi="Times New Roman" w:cs="Times New Roman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</w:t>
      </w:r>
      <w:r w:rsidRPr="008132B9">
        <w:rPr>
          <w:rFonts w:ascii="Times New Roman" w:eastAsia="仿宋" w:hAnsi="Times New Roman" w:cs="Times New Roman"/>
          <w:sz w:val="28"/>
          <w:szCs w:val="28"/>
        </w:rPr>
        <w:t>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实验室存有</w:t>
      </w:r>
      <w:r w:rsidRPr="008132B9">
        <w:rPr>
          <w:rFonts w:ascii="Times New Roman" w:eastAsia="仿宋" w:hAnsi="Times New Roman" w:cs="Times New Roman"/>
          <w:sz w:val="28"/>
          <w:szCs w:val="28"/>
        </w:rPr>
        <w:t>违反实验室安全管理规定的行为：</w:t>
      </w:r>
    </w:p>
    <w:tbl>
      <w:tblPr>
        <w:tblStyle w:val="a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1854"/>
        <w:gridCol w:w="2835"/>
        <w:gridCol w:w="1418"/>
        <w:gridCol w:w="1387"/>
      </w:tblGrid>
      <w:tr w:rsidR="002A4463" w:rsidTr="0068730C">
        <w:trPr>
          <w:jc w:val="center"/>
        </w:trPr>
        <w:tc>
          <w:tcPr>
            <w:tcW w:w="1543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854" w:type="dxa"/>
          </w:tcPr>
          <w:p w:rsidR="002A4463" w:rsidRPr="00FD6739" w:rsidRDefault="009C654F" w:rsidP="00C937DD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2835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418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9E0754" w:rsidTr="0068730C">
        <w:trPr>
          <w:trHeight w:val="2449"/>
          <w:jc w:val="center"/>
        </w:trPr>
        <w:tc>
          <w:tcPr>
            <w:tcW w:w="1543" w:type="dxa"/>
          </w:tcPr>
          <w:p w:rsidR="009E0754" w:rsidRPr="00FD6739" w:rsidRDefault="009E0754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格致楼B117</w:t>
            </w:r>
          </w:p>
        </w:tc>
        <w:tc>
          <w:tcPr>
            <w:tcW w:w="1854" w:type="dxa"/>
          </w:tcPr>
          <w:p w:rsidR="009E0754" w:rsidRPr="00FD6739" w:rsidRDefault="003F442C" w:rsidP="0078083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废液记录</w:t>
            </w:r>
            <w:r w:rsidR="001B4454">
              <w:rPr>
                <w:rFonts w:ascii="宋体" w:eastAsia="宋体" w:hAnsi="宋体" w:hint="eastAsia"/>
                <w:sz w:val="24"/>
                <w:szCs w:val="24"/>
              </w:rPr>
              <w:t>不全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9E0754" w:rsidRPr="00FD6739" w:rsidRDefault="0078083E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018A5" wp14:editId="481E6674">
                  <wp:extent cx="1220418" cy="11620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65" cy="1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9E0754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387" w:type="dxa"/>
          </w:tcPr>
          <w:p w:rsidR="009E0754" w:rsidRDefault="009E0754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B632BD" w:rsidTr="0068730C">
        <w:trPr>
          <w:trHeight w:val="3387"/>
          <w:jc w:val="center"/>
        </w:trPr>
        <w:tc>
          <w:tcPr>
            <w:tcW w:w="1543" w:type="dxa"/>
          </w:tcPr>
          <w:p w:rsid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格致楼B120</w:t>
            </w:r>
          </w:p>
        </w:tc>
        <w:tc>
          <w:tcPr>
            <w:tcW w:w="1854" w:type="dxa"/>
          </w:tcPr>
          <w:p w:rsidR="00B632BD" w:rsidRP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B632BD">
              <w:rPr>
                <w:rFonts w:ascii="宋体" w:eastAsia="宋体" w:hAnsi="宋体" w:hint="eastAsia"/>
                <w:sz w:val="24"/>
                <w:szCs w:val="24"/>
              </w:rPr>
              <w:t>电闸裸露</w:t>
            </w:r>
          </w:p>
        </w:tc>
        <w:tc>
          <w:tcPr>
            <w:tcW w:w="2835" w:type="dxa"/>
          </w:tcPr>
          <w:p w:rsidR="00B632BD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160150" wp14:editId="633D2DC1">
                  <wp:extent cx="1336040" cy="12255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</w:p>
        </w:tc>
        <w:tc>
          <w:tcPr>
            <w:tcW w:w="1387" w:type="dxa"/>
          </w:tcPr>
          <w:p w:rsidR="00B632BD" w:rsidRPr="00311278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68730C">
        <w:trPr>
          <w:trHeight w:val="4528"/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东</w:t>
            </w:r>
          </w:p>
        </w:tc>
        <w:tc>
          <w:tcPr>
            <w:tcW w:w="1854" w:type="dxa"/>
          </w:tcPr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</w:t>
            </w:r>
            <w:r w:rsidR="005E630F">
              <w:rPr>
                <w:rFonts w:ascii="宋体" w:eastAsia="宋体" w:hAnsi="宋体" w:hint="eastAsia"/>
                <w:sz w:val="24"/>
                <w:szCs w:val="24"/>
              </w:rPr>
              <w:t>记录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填写不规范，未写投放量。</w:t>
            </w:r>
          </w:p>
        </w:tc>
        <w:tc>
          <w:tcPr>
            <w:tcW w:w="2835" w:type="dxa"/>
          </w:tcPr>
          <w:p w:rsidR="003F442C" w:rsidRDefault="00097446" w:rsidP="00481F3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9019A0" wp14:editId="7B34079B">
                  <wp:extent cx="1131310" cy="14859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69" cy="14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46" w:rsidRPr="00FD6739" w:rsidRDefault="00097446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14C883" wp14:editId="365CFF2A">
                  <wp:extent cx="1441388" cy="1247775"/>
                  <wp:effectExtent l="0" t="0" r="698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09" cy="12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87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68730C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lastRenderedPageBreak/>
              <w:t>敬德楼C50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西</w:t>
            </w:r>
          </w:p>
        </w:tc>
        <w:tc>
          <w:tcPr>
            <w:tcW w:w="1854" w:type="dxa"/>
          </w:tcPr>
          <w:p w:rsidR="003F442C" w:rsidRP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F442C">
              <w:rPr>
                <w:rFonts w:ascii="宋体" w:eastAsia="宋体" w:hAnsi="宋体" w:cs="Times New Roman" w:hint="eastAsia"/>
                <w:sz w:val="24"/>
                <w:szCs w:val="24"/>
              </w:rPr>
              <w:t>1.</w:t>
            </w:r>
            <w:r w:rsidRPr="003F442C">
              <w:rPr>
                <w:rFonts w:ascii="宋体" w:eastAsia="宋体" w:hAnsi="宋体" w:hint="eastAsia"/>
                <w:sz w:val="24"/>
                <w:szCs w:val="24"/>
              </w:rPr>
              <w:t>废液记录账实不符</w:t>
            </w:r>
            <w:r w:rsidR="00F568E1">
              <w:rPr>
                <w:rFonts w:ascii="宋体" w:eastAsia="宋体" w:hAnsi="宋体" w:hint="eastAsia"/>
                <w:sz w:val="24"/>
                <w:szCs w:val="24"/>
              </w:rPr>
              <w:t>，三桶废液，只有一个记录</w:t>
            </w:r>
            <w:r w:rsidRPr="003F442C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:rsidR="003F442C" w:rsidRPr="004A6EE4" w:rsidRDefault="00F568E1" w:rsidP="00481F35">
            <w:pPr>
              <w:jc w:val="center"/>
            </w:pPr>
            <w:r w:rsidRPr="00F568E1">
              <w:rPr>
                <w:rFonts w:ascii="宋体" w:eastAsia="宋体" w:hAnsi="宋体" w:hint="eastAsia"/>
                <w:sz w:val="24"/>
                <w:szCs w:val="24"/>
              </w:rPr>
              <w:t>2.试剂柜未锁，管制类试剂记录不规范，未填写余量。</w:t>
            </w:r>
          </w:p>
        </w:tc>
        <w:tc>
          <w:tcPr>
            <w:tcW w:w="2835" w:type="dxa"/>
          </w:tcPr>
          <w:p w:rsidR="003F442C" w:rsidRDefault="004B4071" w:rsidP="00481F3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BCCFE5" wp14:editId="1F803426">
                  <wp:extent cx="1121361" cy="1228725"/>
                  <wp:effectExtent l="0" t="0" r="317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22" cy="123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46" w:rsidRDefault="00097446" w:rsidP="00481F3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5D52E0" wp14:editId="5B411046">
                  <wp:extent cx="1133475" cy="142893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34" cy="142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46" w:rsidRPr="00FD6739" w:rsidRDefault="00097446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18" w:type="dxa"/>
          </w:tcPr>
          <w:p w:rsid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  <w:p w:rsidR="003F442C" w:rsidRPr="00FD6739" w:rsidRDefault="00F568E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9.5.2</w:t>
            </w:r>
          </w:p>
        </w:tc>
        <w:tc>
          <w:tcPr>
            <w:tcW w:w="1387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68730C">
        <w:trPr>
          <w:trHeight w:val="5149"/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5东</w:t>
            </w:r>
          </w:p>
        </w:tc>
        <w:tc>
          <w:tcPr>
            <w:tcW w:w="1854" w:type="dxa"/>
          </w:tcPr>
          <w:p w:rsidR="00F568E1" w:rsidRDefault="00F568E1" w:rsidP="00481F3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1.管制类试剂账实不符</w:t>
            </w:r>
          </w:p>
          <w:p w:rsidR="003F442C" w:rsidRPr="00FD6739" w:rsidRDefault="00F568E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无废液投放记录</w:t>
            </w:r>
            <w:r w:rsidR="003F442C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F442C" w:rsidRDefault="00097446" w:rsidP="00481F3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EC6084" wp14:editId="1C3F5C55">
                  <wp:extent cx="1343025" cy="1028443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58" cy="102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46" w:rsidRDefault="00097446" w:rsidP="00481F3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C5DB15" wp14:editId="527282EE">
                  <wp:extent cx="1285875" cy="962458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17" cy="96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46" w:rsidRPr="00FD6739" w:rsidRDefault="00097446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15B72F" wp14:editId="72214DED">
                  <wp:extent cx="1266825" cy="948336"/>
                  <wp:effectExtent l="0" t="0" r="0" b="444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74" cy="9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68E1" w:rsidRDefault="00F568E1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9.5.2</w:t>
            </w:r>
          </w:p>
          <w:p w:rsidR="003F442C" w:rsidRPr="00FD6739" w:rsidRDefault="00B632BD" w:rsidP="00B9531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387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68730C">
        <w:trPr>
          <w:trHeight w:val="2821"/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9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西</w:t>
            </w:r>
          </w:p>
        </w:tc>
        <w:tc>
          <w:tcPr>
            <w:tcW w:w="1854" w:type="dxa"/>
          </w:tcPr>
          <w:p w:rsidR="003F442C" w:rsidRPr="00FD6739" w:rsidRDefault="00B632BD" w:rsidP="00C8049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废液存放3桶未处理，且无投放记录</w:t>
            </w:r>
            <w:r w:rsidR="003F442C" w:rsidRPr="00FD6739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F442C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6BB93F" wp14:editId="39AE8C17">
                  <wp:extent cx="1076325" cy="1503990"/>
                  <wp:effectExtent l="0" t="0" r="0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852" cy="151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387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68730C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8东</w:t>
            </w:r>
          </w:p>
        </w:tc>
        <w:tc>
          <w:tcPr>
            <w:tcW w:w="1854" w:type="dxa"/>
          </w:tcPr>
          <w:p w:rsidR="003F442C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</w:t>
            </w:r>
            <w:r>
              <w:rPr>
                <w:rFonts w:ascii="宋体" w:eastAsia="宋体" w:hAnsi="宋体"/>
                <w:sz w:val="24"/>
                <w:szCs w:val="24"/>
              </w:rPr>
              <w:t>账实不符</w:t>
            </w:r>
            <w:r w:rsidR="00F568E1">
              <w:rPr>
                <w:rFonts w:ascii="宋体" w:eastAsia="宋体" w:hAnsi="宋体"/>
                <w:sz w:val="24"/>
                <w:szCs w:val="24"/>
              </w:rPr>
              <w:t>，</w:t>
            </w:r>
            <w:r w:rsidR="00F568E1">
              <w:rPr>
                <w:rFonts w:ascii="宋体" w:eastAsia="宋体" w:hAnsi="宋体" w:hint="eastAsia"/>
                <w:sz w:val="24"/>
                <w:szCs w:val="24"/>
              </w:rPr>
              <w:t>两桶废液只有一个记录</w:t>
            </w:r>
            <w:r w:rsidR="003F442C" w:rsidRPr="00FD6739">
              <w:rPr>
                <w:rFonts w:ascii="宋体" w:eastAsia="宋体" w:hAnsi="宋体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18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387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B632BD" w:rsidTr="0068730C">
        <w:trPr>
          <w:trHeight w:val="3678"/>
          <w:jc w:val="center"/>
        </w:trPr>
        <w:tc>
          <w:tcPr>
            <w:tcW w:w="1543" w:type="dxa"/>
          </w:tcPr>
          <w:p w:rsidR="00B632BD" w:rsidRDefault="00B632BD" w:rsidP="00F568E1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lastRenderedPageBreak/>
              <w:t>敬德楼C50</w:t>
            </w:r>
            <w:r w:rsidR="00F568E1"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1854" w:type="dxa"/>
          </w:tcPr>
          <w:p w:rsidR="00B632BD" w:rsidRPr="00FD6739" w:rsidRDefault="00F568E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气瓶无状态标识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B632BD" w:rsidRPr="00FD6739" w:rsidRDefault="00F568E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B4E252" wp14:editId="435B6963">
                  <wp:extent cx="1190625" cy="166687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76" cy="167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632BD" w:rsidRPr="00FD6739" w:rsidRDefault="00B632BD" w:rsidP="00F568E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</w:t>
            </w:r>
            <w:r w:rsidR="00F568E1"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.2</w:t>
            </w:r>
          </w:p>
        </w:tc>
        <w:tc>
          <w:tcPr>
            <w:tcW w:w="1387" w:type="dxa"/>
          </w:tcPr>
          <w:p w:rsidR="00B632BD" w:rsidRDefault="00B632BD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68730C">
        <w:trPr>
          <w:trHeight w:val="3811"/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B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2北</w:t>
            </w:r>
          </w:p>
        </w:tc>
        <w:tc>
          <w:tcPr>
            <w:tcW w:w="1854" w:type="dxa"/>
          </w:tcPr>
          <w:p w:rsidR="003F442C" w:rsidRPr="00FD6739" w:rsidRDefault="00B632BD" w:rsidP="00C8049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废液桶已满未处理，且无投放记录</w:t>
            </w:r>
            <w:r w:rsidRPr="00FD6739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F442C" w:rsidRPr="00FD6739" w:rsidRDefault="0078083E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D81321" wp14:editId="0462960F">
                  <wp:extent cx="1372394" cy="140017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07" cy="140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387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68730C">
        <w:trPr>
          <w:trHeight w:val="3803"/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B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2南</w:t>
            </w:r>
          </w:p>
        </w:tc>
        <w:tc>
          <w:tcPr>
            <w:tcW w:w="1854" w:type="dxa"/>
          </w:tcPr>
          <w:p w:rsidR="003F442C" w:rsidRPr="004A6EE4" w:rsidRDefault="00B632BD" w:rsidP="00C80494">
            <w:pPr>
              <w:jc w:val="center"/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废液无记录。</w:t>
            </w:r>
          </w:p>
        </w:tc>
        <w:tc>
          <w:tcPr>
            <w:tcW w:w="2835" w:type="dxa"/>
          </w:tcPr>
          <w:p w:rsidR="003F442C" w:rsidRPr="00FD6739" w:rsidRDefault="0078083E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1B8814" wp14:editId="78404167">
                  <wp:extent cx="1304996" cy="135255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54" cy="135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387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</w:tbl>
    <w:p w:rsidR="002A4463" w:rsidRDefault="002A4463" w:rsidP="00B95319">
      <w:pPr>
        <w:snapToGrid/>
      </w:pPr>
    </w:p>
    <w:sectPr w:rsidR="002A4463" w:rsidSect="00B95319">
      <w:pgSz w:w="11905" w:h="16838"/>
      <w:pgMar w:top="720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DFB" w:rsidRDefault="00254DFB" w:rsidP="004B4071">
      <w:pPr>
        <w:spacing w:before="0" w:after="0"/>
      </w:pPr>
      <w:r>
        <w:separator/>
      </w:r>
    </w:p>
  </w:endnote>
  <w:endnote w:type="continuationSeparator" w:id="0">
    <w:p w:rsidR="00254DFB" w:rsidRDefault="00254DFB" w:rsidP="004B40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DFB" w:rsidRDefault="00254DFB" w:rsidP="004B4071">
      <w:pPr>
        <w:spacing w:before="0" w:after="0"/>
      </w:pPr>
      <w:r>
        <w:separator/>
      </w:r>
    </w:p>
  </w:footnote>
  <w:footnote w:type="continuationSeparator" w:id="0">
    <w:p w:rsidR="00254DFB" w:rsidRDefault="00254DFB" w:rsidP="004B407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04D21"/>
    <w:multiLevelType w:val="hybridMultilevel"/>
    <w:tmpl w:val="F3AEDC1E"/>
    <w:lvl w:ilvl="0" w:tplc="06EC0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EC57EA"/>
    <w:multiLevelType w:val="hybridMultilevel"/>
    <w:tmpl w:val="E152C112"/>
    <w:lvl w:ilvl="0" w:tplc="8E027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5544E8"/>
    <w:multiLevelType w:val="hybridMultilevel"/>
    <w:tmpl w:val="C60A0204"/>
    <w:lvl w:ilvl="0" w:tplc="1CA2D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921D84"/>
    <w:multiLevelType w:val="hybridMultilevel"/>
    <w:tmpl w:val="0EB44BDE"/>
    <w:lvl w:ilvl="0" w:tplc="6CD8F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FB6783"/>
    <w:multiLevelType w:val="hybridMultilevel"/>
    <w:tmpl w:val="D5D0036A"/>
    <w:lvl w:ilvl="0" w:tplc="B144F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A56309"/>
    <w:multiLevelType w:val="hybridMultilevel"/>
    <w:tmpl w:val="1CCE680E"/>
    <w:lvl w:ilvl="0" w:tplc="4A7C0D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C541EC1"/>
    <w:multiLevelType w:val="hybridMultilevel"/>
    <w:tmpl w:val="FC8C49CE"/>
    <w:lvl w:ilvl="0" w:tplc="8A008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8D2C8A"/>
    <w:multiLevelType w:val="hybridMultilevel"/>
    <w:tmpl w:val="660692AA"/>
    <w:lvl w:ilvl="0" w:tplc="972A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1B4454"/>
    <w:rsid w:val="001F2E0A"/>
    <w:rsid w:val="00254DFB"/>
    <w:rsid w:val="002A4463"/>
    <w:rsid w:val="003F442C"/>
    <w:rsid w:val="00481F35"/>
    <w:rsid w:val="004A6EE4"/>
    <w:rsid w:val="004B4071"/>
    <w:rsid w:val="00500C03"/>
    <w:rsid w:val="00531551"/>
    <w:rsid w:val="00597C3D"/>
    <w:rsid w:val="005E630F"/>
    <w:rsid w:val="0068730C"/>
    <w:rsid w:val="006D422F"/>
    <w:rsid w:val="0078083E"/>
    <w:rsid w:val="007B4A9F"/>
    <w:rsid w:val="00806D51"/>
    <w:rsid w:val="00897E16"/>
    <w:rsid w:val="009514AE"/>
    <w:rsid w:val="00993822"/>
    <w:rsid w:val="00996A9B"/>
    <w:rsid w:val="009C654F"/>
    <w:rsid w:val="009E0754"/>
    <w:rsid w:val="00A566BE"/>
    <w:rsid w:val="00B632BD"/>
    <w:rsid w:val="00B95319"/>
    <w:rsid w:val="00BF1FC6"/>
    <w:rsid w:val="00C71161"/>
    <w:rsid w:val="00C80494"/>
    <w:rsid w:val="00C937DD"/>
    <w:rsid w:val="00CA0F72"/>
    <w:rsid w:val="00D76DB5"/>
    <w:rsid w:val="00F568E1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32BD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32BD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hg</cp:lastModifiedBy>
  <cp:revision>20</cp:revision>
  <dcterms:created xsi:type="dcterms:W3CDTF">2023-10-24T16:26:00Z</dcterms:created>
  <dcterms:modified xsi:type="dcterms:W3CDTF">2023-12-15T02:36:00Z</dcterms:modified>
</cp:coreProperties>
</file>